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A62A" w14:textId="418362A9" w:rsidR="00217AFF" w:rsidRDefault="00217AF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86CD3E5" wp14:editId="2AFA480B">
            <wp:extent cx="5760720" cy="3839210"/>
            <wp:effectExtent l="0" t="0" r="0" b="8890"/>
            <wp:docPr id="151598511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85111" name="Obrázok 15159851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9306" w14:textId="77777777" w:rsidR="00217AFF" w:rsidRDefault="00217AFF">
      <w:pPr>
        <w:rPr>
          <w:b/>
          <w:bCs/>
          <w:u w:val="single"/>
        </w:rPr>
      </w:pPr>
    </w:p>
    <w:p w14:paraId="01F9D93C" w14:textId="11A49AF6" w:rsidR="00AE4765" w:rsidRDefault="00AE4765">
      <w:pPr>
        <w:rPr>
          <w:b/>
          <w:bCs/>
          <w:u w:val="single"/>
        </w:rPr>
      </w:pPr>
      <w:r w:rsidRPr="00AE4765">
        <w:rPr>
          <w:b/>
          <w:bCs/>
          <w:u w:val="single"/>
        </w:rPr>
        <w:t xml:space="preserve">Čo robiť </w:t>
      </w:r>
      <w:r w:rsidR="00722579">
        <w:rPr>
          <w:b/>
          <w:bCs/>
          <w:u w:val="single"/>
        </w:rPr>
        <w:t>v prípade, ak máme podozrenie na únik plynu v bytovom dome</w:t>
      </w:r>
    </w:p>
    <w:p w14:paraId="693E587B" w14:textId="2A7EBE12" w:rsidR="007360BD" w:rsidRPr="007360BD" w:rsidRDefault="007360BD" w:rsidP="007360BD">
      <w:pPr>
        <w:rPr>
          <w:b/>
          <w:bCs/>
          <w:u w:val="single"/>
        </w:rPr>
      </w:pPr>
    </w:p>
    <w:p w14:paraId="17D55162" w14:textId="482AD040" w:rsidR="007360BD" w:rsidRDefault="00E55C39" w:rsidP="007360BD">
      <w:r>
        <w:t>V prvom rade je na mieste prevencia a to v zmysle kupovania si len takých plynových zariadení a spotrebičov, ktoré majú označenie</w:t>
      </w:r>
      <w:r w:rsidR="007360BD" w:rsidRPr="007360BD">
        <w:t xml:space="preserve"> </w:t>
      </w:r>
      <w:r w:rsidR="007360BD" w:rsidRPr="007360BD">
        <w:rPr>
          <w:b/>
          <w:bCs/>
        </w:rPr>
        <w:t>CE</w:t>
      </w:r>
      <w:r w:rsidR="007360BD" w:rsidRPr="007360BD">
        <w:t xml:space="preserve"> (z francúzskeho </w:t>
      </w:r>
      <w:r w:rsidR="007360BD" w:rsidRPr="007360BD">
        <w:rPr>
          <w:i/>
          <w:iCs/>
        </w:rPr>
        <w:t>"</w:t>
      </w:r>
      <w:proofErr w:type="spellStart"/>
      <w:r w:rsidR="007360BD" w:rsidRPr="007360BD">
        <w:rPr>
          <w:i/>
          <w:iCs/>
        </w:rPr>
        <w:t>Communauté</w:t>
      </w:r>
      <w:proofErr w:type="spellEnd"/>
      <w:r w:rsidR="007360BD" w:rsidRPr="007360BD">
        <w:rPr>
          <w:i/>
          <w:iCs/>
        </w:rPr>
        <w:t xml:space="preserve"> </w:t>
      </w:r>
      <w:proofErr w:type="spellStart"/>
      <w:r w:rsidR="007360BD" w:rsidRPr="007360BD">
        <w:rPr>
          <w:i/>
          <w:iCs/>
        </w:rPr>
        <w:t>Européenne</w:t>
      </w:r>
      <w:proofErr w:type="spellEnd"/>
      <w:r w:rsidR="007360BD" w:rsidRPr="007360BD">
        <w:rPr>
          <w:i/>
          <w:iCs/>
        </w:rPr>
        <w:t>"</w:t>
      </w:r>
      <w:r w:rsidR="007360BD" w:rsidRPr="007360BD">
        <w:t>) ktorá znamená, že spotrebič zodpovedá vysokým európskym požiadavkám na bezpečnosť spotrebičov.   Označenie bolo zavedené v roku 1996 Európskou úniou a od toho roku musia byť všetky (nie len plynové) spotrebiče označené značkou CE, ak sú predávané v EU.</w:t>
      </w:r>
    </w:p>
    <w:p w14:paraId="3C7DFD47" w14:textId="132E3ED1" w:rsidR="00E55C39" w:rsidRPr="007360BD" w:rsidRDefault="00E55C39" w:rsidP="007360BD">
      <w:r>
        <w:t>Ak už máte doma starší spotrebič bez takého označenia, tak je na mieste zváženie kúpy nového bezpečnejšieho</w:t>
      </w:r>
      <w:r w:rsidR="00217AFF">
        <w:t>, alebo dodržiavanie pravidelných prehliadok a kontrol takýchto spotrebičov.</w:t>
      </w:r>
    </w:p>
    <w:p w14:paraId="2AC4357C" w14:textId="4420A8A7" w:rsidR="007360BD" w:rsidRPr="007360BD" w:rsidRDefault="007360BD" w:rsidP="007360BD">
      <w:r w:rsidRPr="007360BD">
        <w:t xml:space="preserve">Každý priestor, kde je používaný </w:t>
      </w:r>
      <w:r w:rsidR="00217AFF">
        <w:t xml:space="preserve">akýkoľvek </w:t>
      </w:r>
      <w:r w:rsidRPr="007360BD">
        <w:t>plynový spotrebič je nutné vetrať. V priestore sa spaľuje nie len plyn, ale spotrebúva sa aj kyslík zo vzduchu.</w:t>
      </w:r>
      <w:r w:rsidR="00217AFF">
        <w:t xml:space="preserve"> V žiadnom prípade nepoužívajte plynové rúry a plynové spotrebiče na vykurovanie bytových priestorov. </w:t>
      </w:r>
      <w:r w:rsidRPr="007360BD">
        <w:t xml:space="preserve"> </w:t>
      </w:r>
    </w:p>
    <w:p w14:paraId="4444ABFD" w14:textId="2B1A8374" w:rsidR="007360BD" w:rsidRPr="007360BD" w:rsidRDefault="007360BD" w:rsidP="007360BD">
      <w:r w:rsidRPr="007360BD">
        <w:t>Pri horení plynu si všímajte a kontrolujte plameň sporáku</w:t>
      </w:r>
      <w:r w:rsidR="00217AFF">
        <w:t>,</w:t>
      </w:r>
      <w:r w:rsidRPr="007360BD">
        <w:t xml:space="preserve"> či všetky viditeľné plamene horia modrým plameňom, či sa nevytvárajú sadze a či nie je cítiť únik plynu. Spotrebiče by nemali byť príliš hlučné.</w:t>
      </w:r>
    </w:p>
    <w:p w14:paraId="1986EFDD" w14:textId="2DEF0827" w:rsidR="007360BD" w:rsidRPr="007360BD" w:rsidRDefault="007360BD" w:rsidP="007360BD">
      <w:r w:rsidRPr="007360BD">
        <w:t>Oboznámte sa s umiestnením hlavného uzáveru plynu</w:t>
      </w:r>
      <w:r w:rsidR="00217AFF">
        <w:t xml:space="preserve"> ( HUP )</w:t>
      </w:r>
      <w:r w:rsidRPr="007360BD">
        <w:t xml:space="preserve"> pre bytovú jednotku alebo domu</w:t>
      </w:r>
      <w:r w:rsidR="00217AFF">
        <w:t xml:space="preserve"> !!!! Túto informáciu vďačne využijete v núdzovej situácii a vyhnete sa panike.</w:t>
      </w:r>
    </w:p>
    <w:p w14:paraId="4586B87D" w14:textId="0766CD65" w:rsidR="007360BD" w:rsidRDefault="00217AFF" w:rsidP="007360BD">
      <w:r>
        <w:t>Treba mať na pamäti, že kombinácia zemného plynu a vzduchu</w:t>
      </w:r>
      <w:r w:rsidR="007360BD" w:rsidRPr="007360BD">
        <w:t xml:space="preserve"> </w:t>
      </w:r>
      <w:r w:rsidR="007360BD" w:rsidRPr="007360BD">
        <w:rPr>
          <w:b/>
          <w:bCs/>
        </w:rPr>
        <w:t>vytvorí mimoriadne výbušnú zmes</w:t>
      </w:r>
      <w:r w:rsidR="007360BD" w:rsidRPr="007360BD">
        <w:t xml:space="preserve">. </w:t>
      </w:r>
      <w:r w:rsidR="007360BD" w:rsidRPr="007360BD">
        <w:rPr>
          <w:b/>
          <w:bCs/>
        </w:rPr>
        <w:t>Túto zmes môže zapáliť</w:t>
      </w:r>
      <w:r w:rsidR="009A5944">
        <w:rPr>
          <w:b/>
          <w:bCs/>
        </w:rPr>
        <w:t xml:space="preserve"> aj</w:t>
      </w:r>
      <w:r w:rsidR="007360BD" w:rsidRPr="007360BD">
        <w:rPr>
          <w:b/>
          <w:bCs/>
        </w:rPr>
        <w:t xml:space="preserve"> horiaca zápalka, cigareta, elektrická iskra, elektrický zvonček, elektrický spotrebič, vysoká teplota spôsobená trením alebo rozpálená plocha v okolí zmesi plynu a vzduchu</w:t>
      </w:r>
      <w:r w:rsidR="007360BD" w:rsidRPr="007360BD">
        <w:t>. Pri horení plynu sú značne nebezpečné aj zbytky horenia – spaliny, ktoré obsahujú veľké množstvo oxidu uhoľnatého. </w:t>
      </w:r>
    </w:p>
    <w:p w14:paraId="40F47A84" w14:textId="2B84D94B" w:rsidR="00217AFF" w:rsidRPr="009A5944" w:rsidRDefault="009A5944" w:rsidP="009A5944">
      <w:pPr>
        <w:rPr>
          <w:b/>
          <w:bCs/>
        </w:rPr>
      </w:pPr>
      <w:r w:rsidRPr="009A5944">
        <w:rPr>
          <w:b/>
          <w:bCs/>
          <w:u w:val="single"/>
        </w:rPr>
        <w:lastRenderedPageBreak/>
        <w:t>Pravidlá</w:t>
      </w:r>
      <w:r w:rsidR="00217AFF" w:rsidRPr="009A5944">
        <w:rPr>
          <w:b/>
          <w:bCs/>
          <w:u w:val="single"/>
        </w:rPr>
        <w:t xml:space="preserve">, ktoré treba vykonať ak už zacítite </w:t>
      </w:r>
      <w:r w:rsidR="00C05166">
        <w:rPr>
          <w:b/>
          <w:bCs/>
          <w:u w:val="single"/>
        </w:rPr>
        <w:t>unikajúci</w:t>
      </w:r>
      <w:r w:rsidR="00217AFF" w:rsidRPr="009A5944">
        <w:rPr>
          <w:b/>
          <w:bCs/>
          <w:u w:val="single"/>
        </w:rPr>
        <w:t xml:space="preserve"> plyn</w:t>
      </w:r>
      <w:r w:rsidR="00217AFF" w:rsidRPr="009A5944">
        <w:rPr>
          <w:b/>
          <w:bCs/>
        </w:rPr>
        <w:t xml:space="preserve"> : </w:t>
      </w:r>
    </w:p>
    <w:p w14:paraId="32F334D5" w14:textId="77777777" w:rsidR="009A5944" w:rsidRPr="00217AFF" w:rsidRDefault="009A5944" w:rsidP="009A5944">
      <w:pPr>
        <w:pStyle w:val="Odsekzoznamu"/>
        <w:ind w:left="1080"/>
        <w:rPr>
          <w:b/>
          <w:bCs/>
          <w:u w:val="single"/>
        </w:rPr>
      </w:pPr>
    </w:p>
    <w:p w14:paraId="38C0C8BD" w14:textId="478E448C" w:rsidR="00AE4765" w:rsidRPr="00AE4765" w:rsidRDefault="00AE4765" w:rsidP="00217AFF">
      <w:pPr>
        <w:pStyle w:val="Odsekzoznamu"/>
        <w:numPr>
          <w:ilvl w:val="0"/>
          <w:numId w:val="1"/>
        </w:numPr>
      </w:pPr>
      <w:r w:rsidRPr="00AE4765">
        <w:t>V priestoroch, v ktorých je cítiť zápach plynu,</w:t>
      </w:r>
      <w:r w:rsidR="009A5944">
        <w:t xml:space="preserve"> hneď</w:t>
      </w:r>
      <w:r w:rsidRPr="00AE4765">
        <w:t xml:space="preserve"> otvorte okná a odvetrávajte ich. Najlepšie urobíte, ak v miestnostiach vytvoríte intenzívny prievan.</w:t>
      </w:r>
    </w:p>
    <w:p w14:paraId="56E1C2D1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rPr>
          <w:b/>
          <w:bCs/>
        </w:rPr>
        <w:t>Netelefonujte, nefajčite</w:t>
      </w:r>
      <w:r w:rsidRPr="00AE4765">
        <w:t>, vypnite všetky plynové spotrebiče a nepoužívajte otvorený oheň.</w:t>
      </w:r>
    </w:p>
    <w:p w14:paraId="2DFBA2B2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t>Nevypínajte, ani nezapínajte elektrické spotrebiče, nevyťahujte prívodné káble elektrických spotrebičov zo zásuvky a nevypínajte hlavný </w:t>
      </w:r>
      <w:hyperlink r:id="rId6" w:tgtFrame="_blank" w:history="1">
        <w:r w:rsidRPr="00AE4765">
          <w:rPr>
            <w:rStyle w:val="Hypertextovprepojenie"/>
            <w:color w:val="auto"/>
            <w:u w:val="none"/>
          </w:rPr>
          <w:t>vypínač</w:t>
        </w:r>
      </w:hyperlink>
      <w:r w:rsidRPr="00AE4765">
        <w:t xml:space="preserve"> ani ističe. </w:t>
      </w:r>
      <w:r w:rsidRPr="00AE4765">
        <w:rPr>
          <w:b/>
          <w:bCs/>
        </w:rPr>
        <w:t>Nepoužívajte výťah</w:t>
      </w:r>
      <w:r w:rsidRPr="00AE4765">
        <w:t>.</w:t>
      </w:r>
    </w:p>
    <w:p w14:paraId="299D472E" w14:textId="77777777" w:rsidR="00AE4765" w:rsidRPr="00AE4765" w:rsidRDefault="00AE4765" w:rsidP="00AE4765">
      <w:pPr>
        <w:numPr>
          <w:ilvl w:val="0"/>
          <w:numId w:val="1"/>
        </w:numPr>
        <w:rPr>
          <w:b/>
          <w:bCs/>
        </w:rPr>
      </w:pPr>
      <w:r w:rsidRPr="00AE4765">
        <w:rPr>
          <w:b/>
          <w:bCs/>
        </w:rPr>
        <w:t>Uzatvorte uzáver plynu pri plynomeri.</w:t>
      </w:r>
    </w:p>
    <w:p w14:paraId="11C07240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t xml:space="preserve">Na únik plynu upozornite všetkých susedov, rozhodne však </w:t>
      </w:r>
      <w:r w:rsidRPr="00AE4765">
        <w:rPr>
          <w:b/>
          <w:bCs/>
        </w:rPr>
        <w:t>nepoužívajte elektrické zvončeky</w:t>
      </w:r>
      <w:r w:rsidRPr="00AE4765">
        <w:t>, radšej im zaklopte. Susedov informujte ich o vyššie uvedených opatreniach (body 1 – 3).</w:t>
      </w:r>
    </w:p>
    <w:p w14:paraId="1EEBC01E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t>Opustite priestory s možným únikom plynu a vzdiaľte sa na bezpečné miesto.</w:t>
      </w:r>
    </w:p>
    <w:p w14:paraId="55360195" w14:textId="77777777" w:rsidR="00AE4765" w:rsidRPr="00AE4765" w:rsidRDefault="00AE4765" w:rsidP="00AE4765">
      <w:pPr>
        <w:numPr>
          <w:ilvl w:val="0"/>
          <w:numId w:val="1"/>
        </w:numPr>
        <w:rPr>
          <w:b/>
          <w:bCs/>
        </w:rPr>
      </w:pPr>
      <w:r w:rsidRPr="00AE4765">
        <w:rPr>
          <w:b/>
          <w:bCs/>
        </w:rPr>
        <w:t>Uzavrite hlavný uzáver plynu (HUP).</w:t>
      </w:r>
    </w:p>
    <w:p w14:paraId="13E7A44C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t xml:space="preserve">Z priestorov vzdialených od možného úniku plynu ihneď volajte Poruchovú linku – </w:t>
      </w:r>
      <w:r w:rsidRPr="00AE4765">
        <w:rPr>
          <w:b/>
          <w:bCs/>
        </w:rPr>
        <w:t>plyn 0850 111 727.</w:t>
      </w:r>
      <w:r w:rsidRPr="00AE4765">
        <w:t xml:space="preserve"> Potom sa riaďte pokynmi dispečera.</w:t>
      </w:r>
    </w:p>
    <w:p w14:paraId="3896B20E" w14:textId="77777777" w:rsidR="00AE4765" w:rsidRPr="00AE4765" w:rsidRDefault="00AE4765" w:rsidP="00AE4765">
      <w:pPr>
        <w:numPr>
          <w:ilvl w:val="0"/>
          <w:numId w:val="1"/>
        </w:numPr>
        <w:rPr>
          <w:b/>
          <w:bCs/>
        </w:rPr>
      </w:pPr>
      <w:r w:rsidRPr="00AE4765">
        <w:rPr>
          <w:b/>
          <w:bCs/>
        </w:rPr>
        <w:t>V prípade, ak uniká plynu z uzavretého nedostupného priestoru, napríklad zo zamknutého bytu alebo pivnice, kontaktujte aj tiesňovú linku 112, prípadne hasičov (150) alebo políciu (158).</w:t>
      </w:r>
    </w:p>
    <w:p w14:paraId="083990A4" w14:textId="77777777" w:rsidR="00AE4765" w:rsidRPr="00AE4765" w:rsidRDefault="00AE4765" w:rsidP="00AE4765">
      <w:pPr>
        <w:numPr>
          <w:ilvl w:val="0"/>
          <w:numId w:val="1"/>
        </w:numPr>
      </w:pPr>
      <w:r w:rsidRPr="00AE4765">
        <w:t>Na bezpečnom mieste počkajte na príchod poruchovej služby pracovníka SPP – distribúcia.</w:t>
      </w:r>
    </w:p>
    <w:p w14:paraId="148F50CB" w14:textId="77777777" w:rsidR="00AE4765" w:rsidRPr="00217AFF" w:rsidRDefault="00AE4765"/>
    <w:p w14:paraId="5826AE59" w14:textId="19799C68" w:rsidR="00AE4765" w:rsidRDefault="009A5944">
      <w:pPr>
        <w:rPr>
          <w:b/>
          <w:bCs/>
          <w:u w:val="single"/>
        </w:rPr>
      </w:pPr>
      <w:r>
        <w:rPr>
          <w:b/>
          <w:bCs/>
          <w:u w:val="single"/>
        </w:rPr>
        <w:t>Preventívne pravidlá, aby k úniku plynu nedochádzalo</w:t>
      </w:r>
    </w:p>
    <w:p w14:paraId="444155B3" w14:textId="77777777" w:rsidR="002B5E6C" w:rsidRDefault="002B5E6C">
      <w:pPr>
        <w:rPr>
          <w:b/>
          <w:bCs/>
          <w:u w:val="single"/>
        </w:rPr>
      </w:pPr>
    </w:p>
    <w:p w14:paraId="65AFE8F0" w14:textId="690B4CB2" w:rsidR="00AE4765" w:rsidRPr="00AE4765" w:rsidRDefault="00AE4765" w:rsidP="00AE4765">
      <w:pPr>
        <w:numPr>
          <w:ilvl w:val="0"/>
          <w:numId w:val="2"/>
        </w:numPr>
      </w:pPr>
      <w:r w:rsidRPr="00AE4765">
        <w:t xml:space="preserve">Vykonávajte pravidelné kontroly, odborné prehliadky a odborné skúšky odberných plynových zariadení. V prípade bytových domov </w:t>
      </w:r>
      <w:r w:rsidR="0080285A">
        <w:t>je to úlohou správcu.</w:t>
      </w:r>
    </w:p>
    <w:p w14:paraId="28882B76" w14:textId="67F79297" w:rsidR="00AE4765" w:rsidRPr="00AE4765" w:rsidRDefault="00AE4765" w:rsidP="00AE4765">
      <w:pPr>
        <w:numPr>
          <w:ilvl w:val="0"/>
          <w:numId w:val="2"/>
        </w:numPr>
      </w:pPr>
      <w:r w:rsidRPr="00AE4765">
        <w:t>Používajte len certifikované plynové spotrebiče</w:t>
      </w:r>
      <w:r w:rsidR="002B5E6C">
        <w:t xml:space="preserve"> s označením CE.</w:t>
      </w:r>
    </w:p>
    <w:p w14:paraId="0AF81367" w14:textId="77777777" w:rsidR="00AE4765" w:rsidRPr="00AE4765" w:rsidRDefault="00AE4765" w:rsidP="00AE4765">
      <w:pPr>
        <w:numPr>
          <w:ilvl w:val="0"/>
          <w:numId w:val="2"/>
        </w:numPr>
      </w:pPr>
      <w:r w:rsidRPr="00AE4765">
        <w:t>Dodržujte bezpečné vzdialenosti plynových spotrebičov od ľahko horľavých zápalných hmôt.</w:t>
      </w:r>
    </w:p>
    <w:p w14:paraId="6A0D1F79" w14:textId="0FEEFD38" w:rsidR="00AE4765" w:rsidRPr="00AE4765" w:rsidRDefault="00AE4765" w:rsidP="00AE4765">
      <w:pPr>
        <w:numPr>
          <w:ilvl w:val="0"/>
          <w:numId w:val="2"/>
        </w:numPr>
      </w:pPr>
      <w:r w:rsidRPr="00AE4765">
        <w:t>Nezasahujte do konštrukcie plynových spotrebičov a rozvodu plynu. Ich montáž a servis môže vykonávať len odborne spôsobilá osoba</w:t>
      </w:r>
      <w:r w:rsidR="002B5E6C">
        <w:t xml:space="preserve"> !!!</w:t>
      </w:r>
    </w:p>
    <w:p w14:paraId="147D429F" w14:textId="55CB9BB6" w:rsidR="00AE4765" w:rsidRPr="00AE4765" w:rsidRDefault="00AE4765" w:rsidP="00AE4765">
      <w:pPr>
        <w:numPr>
          <w:ilvl w:val="0"/>
          <w:numId w:val="2"/>
        </w:numPr>
      </w:pPr>
      <w:r w:rsidRPr="00AE4765">
        <w:t xml:space="preserve">Nepoužívajte plynové spotrebiče, ktoré nie sú zabezpečené </w:t>
      </w:r>
      <w:proofErr w:type="spellStart"/>
      <w:r w:rsidRPr="00AE4765">
        <w:t>termopoistkou</w:t>
      </w:r>
      <w:proofErr w:type="spellEnd"/>
      <w:r w:rsidRPr="00AE4765">
        <w:t xml:space="preserve"> kontrolujúcou zhasnutie plameňa</w:t>
      </w:r>
      <w:r w:rsidR="002B5E6C">
        <w:t xml:space="preserve"> a ktoré</w:t>
      </w:r>
      <w:r w:rsidRPr="00AE4765">
        <w:t xml:space="preserve"> zjavne vykazujú poškodenie a</w:t>
      </w:r>
      <w:r w:rsidR="002B5E6C">
        <w:t> </w:t>
      </w:r>
      <w:r w:rsidRPr="00AE4765">
        <w:t>opotrebovanie</w:t>
      </w:r>
      <w:r w:rsidR="002B5E6C">
        <w:t>,</w:t>
      </w:r>
      <w:r w:rsidRPr="00AE4765">
        <w:t xml:space="preserve"> alebo neprešli odbornou prehliadkou.</w:t>
      </w:r>
    </w:p>
    <w:p w14:paraId="24718330" w14:textId="42230DBC" w:rsidR="00AE4765" w:rsidRPr="00AE4765" w:rsidRDefault="00AE4765" w:rsidP="002B5E6C">
      <w:pPr>
        <w:ind w:left="720"/>
      </w:pPr>
    </w:p>
    <w:p w14:paraId="6D77588F" w14:textId="77777777" w:rsidR="00AE4765" w:rsidRPr="009A5944" w:rsidRDefault="00AE4765"/>
    <w:sectPr w:rsidR="00AE4765" w:rsidRPr="009A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E48"/>
    <w:multiLevelType w:val="hybridMultilevel"/>
    <w:tmpl w:val="72129214"/>
    <w:lvl w:ilvl="0" w:tplc="0010B95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C5E1B"/>
    <w:multiLevelType w:val="multilevel"/>
    <w:tmpl w:val="3368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6701A"/>
    <w:multiLevelType w:val="hybridMultilevel"/>
    <w:tmpl w:val="719E5C22"/>
    <w:lvl w:ilvl="0" w:tplc="006201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113"/>
    <w:multiLevelType w:val="multilevel"/>
    <w:tmpl w:val="D92E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887683">
    <w:abstractNumId w:val="1"/>
  </w:num>
  <w:num w:numId="2" w16cid:durableId="2054842641">
    <w:abstractNumId w:val="3"/>
  </w:num>
  <w:num w:numId="3" w16cid:durableId="355156895">
    <w:abstractNumId w:val="2"/>
  </w:num>
  <w:num w:numId="4" w16cid:durableId="140236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65"/>
    <w:rsid w:val="000A4DEF"/>
    <w:rsid w:val="001D5283"/>
    <w:rsid w:val="00206C0C"/>
    <w:rsid w:val="00217AFF"/>
    <w:rsid w:val="002B5E6C"/>
    <w:rsid w:val="00722579"/>
    <w:rsid w:val="007360BD"/>
    <w:rsid w:val="0080285A"/>
    <w:rsid w:val="009A5944"/>
    <w:rsid w:val="00AE4765"/>
    <w:rsid w:val="00AF1EC7"/>
    <w:rsid w:val="00C05166"/>
    <w:rsid w:val="00E10D38"/>
    <w:rsid w:val="00E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FB8"/>
  <w15:chartTrackingRefBased/>
  <w15:docId w15:val="{5B958196-D16F-4D0A-812D-51C5E29B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7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7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7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7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7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7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7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47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7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7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476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E47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E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chod.homesystem.sk/takto-zapojite-schodiskovy-vypinac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Pavlechová</dc:creator>
  <cp:keywords/>
  <dc:description/>
  <cp:lastModifiedBy>Michaela Pavlechová</cp:lastModifiedBy>
  <cp:revision>2</cp:revision>
  <dcterms:created xsi:type="dcterms:W3CDTF">2025-06-20T08:34:00Z</dcterms:created>
  <dcterms:modified xsi:type="dcterms:W3CDTF">2025-06-20T12:15:00Z</dcterms:modified>
</cp:coreProperties>
</file>